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6B83" w14:textId="77777777" w:rsidR="000328FB" w:rsidRDefault="00907EB1" w:rsidP="00907EB1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7A218F" wp14:editId="31664384">
            <wp:extent cx="1586548" cy="5657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548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D2A53" w14:textId="77777777" w:rsidR="000328FB" w:rsidRDefault="000328FB">
      <w:pPr>
        <w:pStyle w:val="BodyText"/>
        <w:spacing w:before="8"/>
        <w:ind w:left="0"/>
        <w:rPr>
          <w:rFonts w:ascii="Times New Roman"/>
          <w:sz w:val="7"/>
        </w:rPr>
      </w:pPr>
    </w:p>
    <w:p w14:paraId="442D92A9" w14:textId="77777777" w:rsidR="000328FB" w:rsidRDefault="00907EB1">
      <w:pPr>
        <w:pStyle w:val="Title"/>
      </w:pPr>
      <w:r>
        <w:rPr>
          <w:color w:val="404040"/>
        </w:rPr>
        <w:t>REACH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Animal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Care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2"/>
        </w:rPr>
        <w:t>Program</w:t>
      </w:r>
    </w:p>
    <w:p w14:paraId="23603570" w14:textId="77777777" w:rsidR="000328FB" w:rsidRDefault="00907EB1">
      <w:pPr>
        <w:spacing w:before="32"/>
        <w:ind w:left="2501" w:right="2502"/>
        <w:jc w:val="center"/>
        <w:rPr>
          <w:b/>
          <w:sz w:val="24"/>
        </w:rPr>
      </w:pPr>
      <w:r>
        <w:rPr>
          <w:b/>
          <w:color w:val="404040"/>
          <w:sz w:val="24"/>
        </w:rPr>
        <w:t>Reaching</w:t>
      </w:r>
      <w:r>
        <w:rPr>
          <w:b/>
          <w:color w:val="404040"/>
          <w:spacing w:val="-5"/>
          <w:sz w:val="24"/>
        </w:rPr>
        <w:t xml:space="preserve"> </w:t>
      </w:r>
      <w:r>
        <w:rPr>
          <w:b/>
          <w:color w:val="404040"/>
          <w:sz w:val="24"/>
        </w:rPr>
        <w:t>Every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Animal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with</w:t>
      </w:r>
      <w:r>
        <w:rPr>
          <w:b/>
          <w:color w:val="404040"/>
          <w:spacing w:val="-1"/>
          <w:sz w:val="24"/>
        </w:rPr>
        <w:t xml:space="preserve"> </w:t>
      </w:r>
      <w:r>
        <w:rPr>
          <w:b/>
          <w:color w:val="404040"/>
          <w:sz w:val="24"/>
        </w:rPr>
        <w:t>Charitable</w:t>
      </w:r>
      <w:r>
        <w:rPr>
          <w:b/>
          <w:color w:val="404040"/>
          <w:spacing w:val="-1"/>
          <w:sz w:val="24"/>
        </w:rPr>
        <w:t xml:space="preserve"> </w:t>
      </w:r>
      <w:r>
        <w:rPr>
          <w:b/>
          <w:color w:val="404040"/>
          <w:spacing w:val="-2"/>
          <w:sz w:val="24"/>
        </w:rPr>
        <w:t>Healthcare</w:t>
      </w:r>
    </w:p>
    <w:p w14:paraId="3CEECD93" w14:textId="77777777" w:rsidR="000328FB" w:rsidRDefault="000328FB">
      <w:pPr>
        <w:pStyle w:val="BodyText"/>
        <w:spacing w:before="3"/>
        <w:ind w:left="0"/>
        <w:rPr>
          <w:b/>
          <w:sz w:val="32"/>
        </w:rPr>
      </w:pPr>
    </w:p>
    <w:p w14:paraId="3051499C" w14:textId="77777777" w:rsidR="000328FB" w:rsidRDefault="00907EB1">
      <w:pPr>
        <w:ind w:left="2501" w:right="2496"/>
        <w:jc w:val="center"/>
        <w:rPr>
          <w:b/>
          <w:sz w:val="28"/>
        </w:rPr>
      </w:pPr>
      <w:r>
        <w:rPr>
          <w:b/>
          <w:color w:val="1F3863"/>
          <w:sz w:val="28"/>
          <w:u w:val="single" w:color="1F3863"/>
        </w:rPr>
        <w:t>Frequently</w:t>
      </w:r>
      <w:r>
        <w:rPr>
          <w:b/>
          <w:color w:val="1F3863"/>
          <w:spacing w:val="-5"/>
          <w:sz w:val="28"/>
          <w:u w:val="single" w:color="1F3863"/>
        </w:rPr>
        <w:t xml:space="preserve"> </w:t>
      </w:r>
      <w:r>
        <w:rPr>
          <w:b/>
          <w:color w:val="1F3863"/>
          <w:sz w:val="28"/>
          <w:u w:val="single" w:color="1F3863"/>
        </w:rPr>
        <w:t>Asked</w:t>
      </w:r>
      <w:r>
        <w:rPr>
          <w:b/>
          <w:color w:val="1F3863"/>
          <w:spacing w:val="-4"/>
          <w:sz w:val="28"/>
          <w:u w:val="single" w:color="1F3863"/>
        </w:rPr>
        <w:t xml:space="preserve"> </w:t>
      </w:r>
      <w:r>
        <w:rPr>
          <w:b/>
          <w:color w:val="1F3863"/>
          <w:spacing w:val="-2"/>
          <w:sz w:val="28"/>
          <w:u w:val="single" w:color="1F3863"/>
        </w:rPr>
        <w:t>Questions</w:t>
      </w:r>
    </w:p>
    <w:p w14:paraId="3981AAE8" w14:textId="77777777" w:rsidR="000328FB" w:rsidRDefault="00907EB1">
      <w:pPr>
        <w:spacing w:before="188"/>
        <w:ind w:left="104"/>
      </w:pPr>
      <w:r>
        <w:rPr>
          <w:b/>
          <w:color w:val="404040"/>
        </w:rPr>
        <w:t>Question:</w:t>
      </w:r>
      <w:r>
        <w:rPr>
          <w:b/>
          <w:color w:val="404040"/>
          <w:spacing w:val="-6"/>
        </w:rPr>
        <w:t xml:space="preserve"> </w:t>
      </w:r>
      <w:r>
        <w:rPr>
          <w:color w:val="404040"/>
        </w:rPr>
        <w:t>What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eligibility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requirements?</w:t>
      </w:r>
    </w:p>
    <w:p w14:paraId="3E8659D4" w14:textId="77777777" w:rsidR="000328FB" w:rsidRDefault="00907EB1">
      <w:pPr>
        <w:spacing w:before="20"/>
        <w:ind w:left="104"/>
        <w:rPr>
          <w:b/>
        </w:rPr>
      </w:pPr>
      <w:r>
        <w:rPr>
          <w:b/>
          <w:color w:val="404040"/>
          <w:spacing w:val="-2"/>
        </w:rPr>
        <w:t>Answer:</w:t>
      </w:r>
    </w:p>
    <w:p w14:paraId="4330E1CC" w14:textId="77777777" w:rsidR="000328FB" w:rsidRDefault="00907EB1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84" w:lineRule="exact"/>
        <w:rPr>
          <w:b/>
        </w:rPr>
      </w:pPr>
      <w:r>
        <w:rPr>
          <w:color w:val="404040"/>
        </w:rPr>
        <w:t>Must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current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AVMA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member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veterinarian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3"/>
        </w:rPr>
        <w:t xml:space="preserve"> </w:t>
      </w:r>
      <w:r>
        <w:rPr>
          <w:b/>
          <w:color w:val="404040"/>
        </w:rPr>
        <w:t>pet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owners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are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</w:rPr>
        <w:t>not</w:t>
      </w:r>
      <w:r>
        <w:rPr>
          <w:b/>
          <w:color w:val="404040"/>
          <w:spacing w:val="-2"/>
        </w:rPr>
        <w:t xml:space="preserve"> </w:t>
      </w:r>
      <w:r>
        <w:rPr>
          <w:b/>
          <w:color w:val="404040"/>
        </w:rPr>
        <w:t>eligible</w:t>
      </w:r>
      <w:r>
        <w:rPr>
          <w:b/>
          <w:color w:val="404040"/>
          <w:spacing w:val="-3"/>
        </w:rPr>
        <w:t xml:space="preserve"> </w:t>
      </w:r>
      <w:r>
        <w:rPr>
          <w:b/>
          <w:color w:val="404040"/>
        </w:rPr>
        <w:t>to</w:t>
      </w:r>
      <w:r>
        <w:rPr>
          <w:b/>
          <w:color w:val="404040"/>
          <w:spacing w:val="-4"/>
        </w:rPr>
        <w:t xml:space="preserve"> </w:t>
      </w:r>
      <w:r>
        <w:rPr>
          <w:b/>
          <w:color w:val="404040"/>
          <w:spacing w:val="-2"/>
        </w:rPr>
        <w:t>apply.</w:t>
      </w:r>
    </w:p>
    <w:p w14:paraId="45532966" w14:textId="601ACECA" w:rsidR="000328FB" w:rsidRDefault="00907EB1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0"/>
        <w:ind w:right="515"/>
      </w:pPr>
      <w:r>
        <w:rPr>
          <w:color w:val="404040"/>
        </w:rPr>
        <w:t>Have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provided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veterinary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medical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care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animal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illness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conditions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requiring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immediate care and </w:t>
      </w:r>
      <w:r>
        <w:rPr>
          <w:color w:val="404040"/>
          <w:u w:val="single" w:color="3E3E3E"/>
        </w:rPr>
        <w:t>whose owners are experiencing financial hardship</w:t>
      </w:r>
      <w:r w:rsidR="0013360F">
        <w:rPr>
          <w:color w:val="404040"/>
          <w:u w:val="single" w:color="3E3E3E"/>
        </w:rPr>
        <w:t>.</w:t>
      </w:r>
    </w:p>
    <w:p w14:paraId="2268032D" w14:textId="77777777" w:rsidR="000328FB" w:rsidRDefault="00907EB1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ind w:right="104"/>
      </w:pPr>
      <w:r>
        <w:rPr>
          <w:color w:val="404040"/>
        </w:rPr>
        <w:t>Grants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considered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medical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care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has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yet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provided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pre-approvals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will not be offered.</w:t>
      </w:r>
    </w:p>
    <w:p w14:paraId="0B4E9604" w14:textId="77777777" w:rsidR="000328FB" w:rsidRDefault="000328FB">
      <w:pPr>
        <w:pStyle w:val="BodyText"/>
        <w:spacing w:before="9"/>
        <w:ind w:left="0"/>
        <w:rPr>
          <w:sz w:val="23"/>
        </w:rPr>
      </w:pPr>
    </w:p>
    <w:p w14:paraId="60DDC190" w14:textId="77777777" w:rsidR="000328FB" w:rsidRDefault="00907EB1">
      <w:pPr>
        <w:pStyle w:val="BodyText"/>
      </w:pPr>
      <w:r>
        <w:rPr>
          <w:b/>
          <w:color w:val="404040"/>
        </w:rPr>
        <w:t xml:space="preserve">Question: </w:t>
      </w:r>
      <w:r>
        <w:rPr>
          <w:color w:val="404040"/>
        </w:rPr>
        <w:t>Can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request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type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veterinary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charitable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care?</w:t>
      </w:r>
    </w:p>
    <w:p w14:paraId="36578E4D" w14:textId="7A729C6F" w:rsidR="000328FB" w:rsidRDefault="00907EB1">
      <w:pPr>
        <w:pStyle w:val="BodyText"/>
        <w:spacing w:before="21"/>
      </w:pPr>
      <w:r>
        <w:rPr>
          <w:b/>
          <w:color w:val="404040"/>
        </w:rPr>
        <w:t xml:space="preserve">Answer: </w:t>
      </w:r>
      <w:r>
        <w:rPr>
          <w:color w:val="404040"/>
        </w:rPr>
        <w:t>Currently, funds can be requested for medical care provided to an animal for illness or conditions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requiring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immediate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care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due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Financial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Hardship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Elective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surgery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</w:t>
      </w:r>
      <w:proofErr w:type="gramStart"/>
      <w:r>
        <w:rPr>
          <w:color w:val="404040"/>
        </w:rPr>
        <w:t>e.g.</w:t>
      </w:r>
      <w:proofErr w:type="gramEnd"/>
      <w:r>
        <w:rPr>
          <w:color w:val="404040"/>
          <w:spacing w:val="-3"/>
        </w:rPr>
        <w:t xml:space="preserve"> </w:t>
      </w:r>
      <w:r>
        <w:rPr>
          <w:color w:val="404040"/>
        </w:rPr>
        <w:t>spays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neuters) and routine preventative care are excluded</w:t>
      </w:r>
      <w:r w:rsidR="00DF46FB">
        <w:rPr>
          <w:color w:val="404040"/>
        </w:rPr>
        <w:t>.</w:t>
      </w:r>
    </w:p>
    <w:p w14:paraId="57FAE368" w14:textId="77777777" w:rsidR="000328FB" w:rsidRDefault="000328FB">
      <w:pPr>
        <w:pStyle w:val="BodyText"/>
        <w:spacing w:before="1"/>
        <w:ind w:left="0"/>
      </w:pPr>
    </w:p>
    <w:p w14:paraId="4EF2F8E7" w14:textId="77777777" w:rsidR="000328FB" w:rsidRDefault="00907EB1">
      <w:pPr>
        <w:pStyle w:val="BodyText"/>
        <w:spacing w:before="1"/>
      </w:pPr>
      <w:r>
        <w:rPr>
          <w:b/>
          <w:color w:val="404040"/>
        </w:rPr>
        <w:t xml:space="preserve">Question: </w:t>
      </w:r>
      <w:r>
        <w:rPr>
          <w:color w:val="404040"/>
        </w:rPr>
        <w:t>Is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there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maximum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amount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can</w:t>
      </w:r>
      <w:r>
        <w:rPr>
          <w:color w:val="404040"/>
          <w:spacing w:val="-2"/>
        </w:rPr>
        <w:t xml:space="preserve"> request?</w:t>
      </w:r>
    </w:p>
    <w:p w14:paraId="242590A4" w14:textId="19E856FF" w:rsidR="00797D85" w:rsidRDefault="00907EB1" w:rsidP="00797D85">
      <w:pPr>
        <w:pStyle w:val="BodyText"/>
        <w:spacing w:before="22" w:line="259" w:lineRule="auto"/>
        <w:rPr>
          <w:b/>
          <w:color w:val="404040" w:themeColor="text1" w:themeTint="BF"/>
        </w:rPr>
      </w:pPr>
      <w:r>
        <w:rPr>
          <w:b/>
          <w:color w:val="404040"/>
        </w:rPr>
        <w:t>Answer:</w:t>
      </w:r>
      <w:r>
        <w:rPr>
          <w:b/>
          <w:color w:val="404040"/>
          <w:spacing w:val="40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applicants may be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reimbursed for up to $500/request for eligible veterinary care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for financial hardship for a total not to exceed $2,000 per applicant per calendar year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(January through December). These caps allow us to help as many animals and members as possible.</w:t>
      </w:r>
      <w:r w:rsidRPr="00BC0FBB">
        <w:rPr>
          <w:color w:val="404040" w:themeColor="text1" w:themeTint="BF"/>
        </w:rPr>
        <w:t xml:space="preserve"> </w:t>
      </w:r>
      <w:r w:rsidR="00ED43CB" w:rsidRPr="00BC0FBB">
        <w:rPr>
          <w:b/>
          <w:color w:val="404040" w:themeColor="text1" w:themeTint="BF"/>
        </w:rPr>
        <w:t>Please note: AVMA members working in the same practice are permitted to combine their individual eligibility to cover more than $2,000.</w:t>
      </w:r>
    </w:p>
    <w:p w14:paraId="015E341B" w14:textId="77777777" w:rsidR="00DF46FB" w:rsidRPr="00BC0FBB" w:rsidRDefault="00DF46FB" w:rsidP="00797D85">
      <w:pPr>
        <w:pStyle w:val="BodyText"/>
        <w:spacing w:before="22" w:line="259" w:lineRule="auto"/>
        <w:rPr>
          <w:b/>
          <w:color w:val="404040" w:themeColor="text1" w:themeTint="BF"/>
        </w:rPr>
      </w:pPr>
    </w:p>
    <w:p w14:paraId="6D8CF008" w14:textId="0E59BFF3" w:rsidR="000328FB" w:rsidRDefault="00907EB1" w:rsidP="00797D85">
      <w:pPr>
        <w:pStyle w:val="BodyText"/>
        <w:spacing w:before="22" w:line="259" w:lineRule="auto"/>
      </w:pPr>
      <w:r>
        <w:rPr>
          <w:b/>
          <w:color w:val="404040"/>
        </w:rPr>
        <w:t>Question:</w:t>
      </w:r>
      <w:r>
        <w:rPr>
          <w:b/>
          <w:color w:val="404040"/>
          <w:spacing w:val="-4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enroll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program?</w:t>
      </w:r>
    </w:p>
    <w:p w14:paraId="52E1662E" w14:textId="77777777" w:rsidR="000328FB" w:rsidRDefault="00907EB1">
      <w:pPr>
        <w:pStyle w:val="BodyText"/>
        <w:spacing w:before="22"/>
      </w:pPr>
      <w:r>
        <w:rPr>
          <w:b/>
          <w:color w:val="404040"/>
        </w:rPr>
        <w:t>Answer:</w:t>
      </w:r>
      <w:r>
        <w:rPr>
          <w:b/>
          <w:color w:val="404040"/>
          <w:spacing w:val="-5"/>
        </w:rPr>
        <w:t xml:space="preserve"> </w:t>
      </w:r>
      <w:r>
        <w:rPr>
          <w:color w:val="404040"/>
        </w:rPr>
        <w:t>No,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only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need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login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fill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out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application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submit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review.</w:t>
      </w:r>
    </w:p>
    <w:p w14:paraId="2C19D58B" w14:textId="77777777" w:rsidR="000328FB" w:rsidRDefault="000328FB">
      <w:pPr>
        <w:pStyle w:val="BodyText"/>
        <w:spacing w:before="6"/>
        <w:ind w:left="0"/>
        <w:rPr>
          <w:sz w:val="25"/>
        </w:rPr>
      </w:pPr>
    </w:p>
    <w:p w14:paraId="7621FF5F" w14:textId="77777777" w:rsidR="000328FB" w:rsidRDefault="00907EB1">
      <w:pPr>
        <w:ind w:left="104"/>
      </w:pPr>
      <w:r>
        <w:rPr>
          <w:b/>
          <w:color w:val="404040"/>
        </w:rPr>
        <w:t>Question:</w:t>
      </w:r>
      <w:r>
        <w:rPr>
          <w:b/>
          <w:color w:val="404040"/>
          <w:spacing w:val="-2"/>
        </w:rPr>
        <w:t xml:space="preserve"> </w:t>
      </w:r>
      <w:r>
        <w:rPr>
          <w:color w:val="404040"/>
        </w:rPr>
        <w:t>How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apply?</w:t>
      </w:r>
    </w:p>
    <w:p w14:paraId="114EE377" w14:textId="77777777" w:rsidR="000328FB" w:rsidRDefault="00907EB1">
      <w:pPr>
        <w:pStyle w:val="BodyText"/>
        <w:spacing w:before="23" w:line="259" w:lineRule="auto"/>
      </w:pPr>
      <w:r>
        <w:rPr>
          <w:b/>
          <w:color w:val="404040"/>
        </w:rPr>
        <w:t>Answer:</w:t>
      </w:r>
      <w:r>
        <w:rPr>
          <w:b/>
          <w:color w:val="404040"/>
          <w:spacing w:val="-2"/>
        </w:rPr>
        <w:t xml:space="preserve"> </w:t>
      </w:r>
      <w:r>
        <w:rPr>
          <w:color w:val="404040"/>
        </w:rPr>
        <w:t>Link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6"/>
        </w:rPr>
        <w:t xml:space="preserve"> </w:t>
      </w:r>
      <w:hyperlink r:id="rId6">
        <w:r>
          <w:rPr>
            <w:color w:val="0000FF"/>
            <w:u w:val="single" w:color="0000FF"/>
          </w:rPr>
          <w:t>https://vcare.avmf.org</w:t>
        </w:r>
      </w:hyperlink>
      <w:r>
        <w:t>.</w:t>
      </w:r>
      <w:r>
        <w:rPr>
          <w:spacing w:val="-3"/>
        </w:rPr>
        <w:t xml:space="preserve"> </w:t>
      </w:r>
      <w:r>
        <w:rPr>
          <w:color w:val="404040"/>
        </w:rPr>
        <w:t>When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click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login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button,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taken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your AVMA member login. Once logged in, you will be able to begin filling out the application.</w:t>
      </w:r>
    </w:p>
    <w:p w14:paraId="1A78FAC3" w14:textId="77777777" w:rsidR="000328FB" w:rsidRDefault="000328FB">
      <w:pPr>
        <w:pStyle w:val="BodyText"/>
        <w:spacing w:before="9"/>
        <w:ind w:left="0"/>
        <w:rPr>
          <w:sz w:val="23"/>
        </w:rPr>
      </w:pPr>
    </w:p>
    <w:p w14:paraId="2E38DCF6" w14:textId="77777777" w:rsidR="000328FB" w:rsidRDefault="00907EB1">
      <w:pPr>
        <w:pStyle w:val="BodyText"/>
      </w:pPr>
      <w:r>
        <w:rPr>
          <w:b/>
          <w:color w:val="404040"/>
        </w:rPr>
        <w:t>Question:</w:t>
      </w:r>
      <w:r>
        <w:rPr>
          <w:b/>
          <w:color w:val="404040"/>
          <w:spacing w:val="1"/>
        </w:rPr>
        <w:t xml:space="preserve"> </w:t>
      </w:r>
      <w:r>
        <w:rPr>
          <w:color w:val="404040"/>
        </w:rPr>
        <w:t>Can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apply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recurring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care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same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animal?</w:t>
      </w:r>
    </w:p>
    <w:p w14:paraId="5681A634" w14:textId="77777777" w:rsidR="000328FB" w:rsidRDefault="00907EB1">
      <w:pPr>
        <w:pStyle w:val="BodyText"/>
        <w:spacing w:before="22" w:line="256" w:lineRule="auto"/>
      </w:pPr>
      <w:r>
        <w:rPr>
          <w:b/>
          <w:color w:val="404040"/>
        </w:rPr>
        <w:t xml:space="preserve">Answer: </w:t>
      </w:r>
      <w:r>
        <w:rPr>
          <w:color w:val="404040"/>
        </w:rPr>
        <w:t>This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program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intended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reimburse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ongoing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care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same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animal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same condition. This enables us to help as many animals as possible.</w:t>
      </w:r>
    </w:p>
    <w:p w14:paraId="46D1F4C1" w14:textId="77777777" w:rsidR="000328FB" w:rsidRDefault="000328FB">
      <w:pPr>
        <w:pStyle w:val="BodyText"/>
        <w:spacing w:before="2"/>
        <w:ind w:left="0"/>
        <w:rPr>
          <w:sz w:val="24"/>
        </w:rPr>
      </w:pPr>
    </w:p>
    <w:p w14:paraId="7FA75E1C" w14:textId="77777777" w:rsidR="000328FB" w:rsidRDefault="00907EB1">
      <w:pPr>
        <w:pStyle w:val="BodyText"/>
      </w:pPr>
      <w:r>
        <w:rPr>
          <w:b/>
          <w:color w:val="404040"/>
        </w:rPr>
        <w:t>Question:</w:t>
      </w:r>
      <w:r>
        <w:rPr>
          <w:b/>
          <w:color w:val="404040"/>
          <w:spacing w:val="-2"/>
        </w:rPr>
        <w:t xml:space="preserve"> </w:t>
      </w:r>
      <w:r>
        <w:rPr>
          <w:color w:val="404040"/>
        </w:rPr>
        <w:t>Can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office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manager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complete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application?</w:t>
      </w:r>
    </w:p>
    <w:p w14:paraId="52D25BBF" w14:textId="77777777" w:rsidR="000328FB" w:rsidRDefault="00907EB1">
      <w:pPr>
        <w:pStyle w:val="BodyText"/>
        <w:spacing w:before="21"/>
      </w:pPr>
      <w:r>
        <w:rPr>
          <w:b/>
          <w:color w:val="404040"/>
        </w:rPr>
        <w:t>Answer:</w:t>
      </w:r>
      <w:r>
        <w:rPr>
          <w:b/>
          <w:color w:val="404040"/>
          <w:spacing w:val="-3"/>
        </w:rPr>
        <w:t xml:space="preserve"> </w:t>
      </w:r>
      <w:r>
        <w:rPr>
          <w:color w:val="404040"/>
        </w:rPr>
        <w:t>Yes,</w:t>
      </w:r>
      <w:r>
        <w:rPr>
          <w:color w:val="404040"/>
          <w:spacing w:val="-3"/>
        </w:rPr>
        <w:t xml:space="preserve"> </w:t>
      </w:r>
      <w:proofErr w:type="gramStart"/>
      <w:r>
        <w:rPr>
          <w:color w:val="404040"/>
        </w:rPr>
        <w:t>as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long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as</w:t>
      </w:r>
      <w:proofErr w:type="gramEnd"/>
      <w:r>
        <w:rPr>
          <w:color w:val="404040"/>
          <w:spacing w:val="-4"/>
        </w:rPr>
        <w:t xml:space="preserve"> </w:t>
      </w:r>
      <w:r>
        <w:rPr>
          <w:color w:val="404040"/>
        </w:rPr>
        <w:t>they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know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how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login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AVMA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member</w:t>
      </w:r>
      <w:r>
        <w:rPr>
          <w:color w:val="404040"/>
          <w:spacing w:val="-2"/>
        </w:rPr>
        <w:t xml:space="preserve"> account.</w:t>
      </w:r>
    </w:p>
    <w:p w14:paraId="6B1686BA" w14:textId="77777777" w:rsidR="000328FB" w:rsidRDefault="000328FB">
      <w:pPr>
        <w:pStyle w:val="BodyText"/>
        <w:spacing w:before="7"/>
        <w:ind w:left="0"/>
        <w:rPr>
          <w:sz w:val="25"/>
        </w:rPr>
      </w:pPr>
    </w:p>
    <w:p w14:paraId="5A3B6D54" w14:textId="77777777" w:rsidR="000328FB" w:rsidRDefault="00907EB1">
      <w:pPr>
        <w:spacing w:before="1"/>
        <w:ind w:left="104"/>
      </w:pPr>
      <w:r>
        <w:rPr>
          <w:b/>
          <w:color w:val="404040"/>
        </w:rPr>
        <w:t>Question:</w:t>
      </w:r>
      <w:r>
        <w:rPr>
          <w:b/>
          <w:color w:val="404040"/>
          <w:spacing w:val="1"/>
        </w:rPr>
        <w:t xml:space="preserve"> </w:t>
      </w:r>
      <w:r>
        <w:rPr>
          <w:color w:val="404040"/>
        </w:rPr>
        <w:t>How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grant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funds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paid?</w:t>
      </w:r>
    </w:p>
    <w:p w14:paraId="34DE0EC0" w14:textId="77777777" w:rsidR="000328FB" w:rsidRDefault="00907EB1">
      <w:pPr>
        <w:pStyle w:val="BodyText"/>
        <w:spacing w:before="20" w:line="259" w:lineRule="auto"/>
        <w:ind w:right="24"/>
      </w:pPr>
      <w:r>
        <w:rPr>
          <w:b/>
          <w:color w:val="404040"/>
        </w:rPr>
        <w:t xml:space="preserve">Answer: </w:t>
      </w:r>
      <w:r>
        <w:rPr>
          <w:color w:val="404040"/>
        </w:rPr>
        <w:t>Payment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made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direct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deposit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after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W9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submitted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through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our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secure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online </w:t>
      </w:r>
      <w:r>
        <w:rPr>
          <w:color w:val="404040"/>
          <w:spacing w:val="-2"/>
        </w:rPr>
        <w:t>portal.</w:t>
      </w:r>
    </w:p>
    <w:p w14:paraId="45E8B06B" w14:textId="77777777" w:rsidR="000328FB" w:rsidRDefault="000328FB">
      <w:pPr>
        <w:spacing w:line="259" w:lineRule="auto"/>
        <w:sectPr w:rsidR="000328FB">
          <w:type w:val="continuous"/>
          <w:pgSz w:w="12240" w:h="15840"/>
          <w:pgMar w:top="980" w:right="760" w:bottom="280" w:left="760" w:header="720" w:footer="720" w:gutter="0"/>
          <w:cols w:space="720"/>
        </w:sectPr>
      </w:pPr>
    </w:p>
    <w:p w14:paraId="0AC4DC74" w14:textId="77777777" w:rsidR="000328FB" w:rsidRDefault="00907EB1">
      <w:pPr>
        <w:spacing w:before="86"/>
        <w:ind w:left="104"/>
      </w:pPr>
      <w:r>
        <w:rPr>
          <w:b/>
          <w:color w:val="404040"/>
        </w:rPr>
        <w:lastRenderedPageBreak/>
        <w:t>Question:</w:t>
      </w:r>
      <w:r>
        <w:rPr>
          <w:b/>
          <w:color w:val="404040"/>
          <w:spacing w:val="-2"/>
        </w:rPr>
        <w:t xml:space="preserve"> </w:t>
      </w:r>
      <w:r>
        <w:rPr>
          <w:color w:val="404040"/>
        </w:rPr>
        <w:t>What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if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trouble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logging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5"/>
        </w:rPr>
        <w:t>in?</w:t>
      </w:r>
    </w:p>
    <w:p w14:paraId="3D4A10FA" w14:textId="77777777" w:rsidR="000328FB" w:rsidRDefault="00907EB1">
      <w:pPr>
        <w:pStyle w:val="BodyText"/>
        <w:spacing w:before="2"/>
      </w:pPr>
      <w:r>
        <w:rPr>
          <w:b/>
          <w:color w:val="404040"/>
        </w:rPr>
        <w:t xml:space="preserve">Answer: </w:t>
      </w:r>
      <w:r>
        <w:rPr>
          <w:color w:val="404040"/>
        </w:rPr>
        <w:t>Log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out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application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portal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avma.org.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Clear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browser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cache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another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browser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 login. If problems persist, contact administrator.</w:t>
      </w:r>
    </w:p>
    <w:sectPr w:rsidR="000328FB">
      <w:pgSz w:w="12240" w:h="15840"/>
      <w:pgMar w:top="9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Office">
    <w:panose1 w:val="02000000000000000000"/>
    <w:charset w:val="00"/>
    <w:family w:val="auto"/>
    <w:pitch w:val="variable"/>
    <w:sig w:usb0="A00002FF" w:usb1="5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F4BE1"/>
    <w:multiLevelType w:val="hybridMultilevel"/>
    <w:tmpl w:val="598CD4A6"/>
    <w:lvl w:ilvl="0" w:tplc="90B4B740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922E8680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69A2066A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8AE4BCB2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4" w:tplc="7AA800C8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6F64E31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468CC9FE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BB9AB06A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  <w:lvl w:ilvl="8" w:tplc="4C1C3338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85257E2"/>
    <w:multiLevelType w:val="multilevel"/>
    <w:tmpl w:val="FD64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656778">
    <w:abstractNumId w:val="0"/>
  </w:num>
  <w:num w:numId="2" w16cid:durableId="1098020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8FB"/>
    <w:rsid w:val="000328FB"/>
    <w:rsid w:val="0013360F"/>
    <w:rsid w:val="00797D85"/>
    <w:rsid w:val="00907EB1"/>
    <w:rsid w:val="00BC0FBB"/>
    <w:rsid w:val="00C44791"/>
    <w:rsid w:val="00DF46FB"/>
    <w:rsid w:val="00E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A956"/>
  <w15:docId w15:val="{FB4AA58D-BD71-4586-8D7A-9413DDD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Narrow Office" w:eastAsia="Gotham Narrow Office" w:hAnsi="Gotham Narrow Office" w:cs="Gotham Narrow Offi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</w:style>
  <w:style w:type="paragraph" w:styleId="Title">
    <w:name w:val="Title"/>
    <w:basedOn w:val="Normal"/>
    <w:uiPriority w:val="10"/>
    <w:qFormat/>
    <w:pPr>
      <w:spacing w:before="100"/>
      <w:ind w:left="2501" w:right="249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46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care.avmf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2093</Characters>
  <Application>Microsoft Office Word</Application>
  <DocSecurity>0</DocSecurity>
  <Lines>104</Lines>
  <Paragraphs>42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Gillespie</dc:creator>
  <cp:lastModifiedBy>Shanita Anderson</cp:lastModifiedBy>
  <cp:revision>8</cp:revision>
  <dcterms:created xsi:type="dcterms:W3CDTF">2023-04-21T02:18:00Z</dcterms:created>
  <dcterms:modified xsi:type="dcterms:W3CDTF">2023-05-02T16:01:00Z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2023-04-21T00:00:00Z</vt:filetime>
  </property>
  <property fmtid="{D5CDD505-2E9C-101B-9397-08002B2CF9AE}" pid="5" name="Producer">
    <vt:lpwstr>Microsoft® Word for Microsoft 365</vt:lpwstr>
  </property>
</Properties>
</file>